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C6" w:rsidRPr="00CC31C6" w:rsidRDefault="00CC31C6" w:rsidP="00CC31C6">
      <w:pPr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附件</w:t>
      </w:r>
      <w:r w:rsidR="0021589D">
        <w:rPr>
          <w:rFonts w:ascii="微软雅黑" w:eastAsia="微软雅黑" w:hAnsi="微软雅黑" w:hint="eastAsia"/>
          <w:b/>
          <w:sz w:val="24"/>
        </w:rPr>
        <w:t>一</w:t>
      </w:r>
      <w:r w:rsidR="00196B8F">
        <w:rPr>
          <w:rFonts w:ascii="微软雅黑" w:eastAsia="微软雅黑" w:hAnsi="微软雅黑" w:hint="eastAsia"/>
          <w:b/>
          <w:sz w:val="24"/>
        </w:rPr>
        <w:t>：</w:t>
      </w:r>
    </w:p>
    <w:p w:rsidR="00D67EDC" w:rsidRDefault="00094968" w:rsidP="00094968">
      <w:pPr>
        <w:jc w:val="center"/>
        <w:rPr>
          <w:rFonts w:ascii="微软雅黑" w:eastAsia="微软雅黑" w:hAnsi="微软雅黑" w:hint="eastAsia"/>
          <w:b/>
          <w:sz w:val="32"/>
          <w:szCs w:val="32"/>
        </w:rPr>
      </w:pPr>
      <w:r w:rsidRPr="00094968">
        <w:rPr>
          <w:rFonts w:ascii="微软雅黑" w:eastAsia="微软雅黑" w:hAnsi="微软雅黑" w:hint="eastAsia"/>
          <w:b/>
          <w:sz w:val="32"/>
          <w:szCs w:val="32"/>
        </w:rPr>
        <w:t>西安体育学院</w:t>
      </w:r>
      <w:r w:rsidR="00AB133C">
        <w:rPr>
          <w:rFonts w:ascii="微软雅黑" w:eastAsia="微软雅黑" w:hAnsi="微软雅黑" w:hint="eastAsia"/>
          <w:b/>
          <w:sz w:val="32"/>
          <w:szCs w:val="32"/>
        </w:rPr>
        <w:t>2015-2016</w:t>
      </w:r>
      <w:r w:rsidRPr="00094968">
        <w:rPr>
          <w:rFonts w:ascii="微软雅黑" w:eastAsia="微软雅黑" w:hAnsi="微软雅黑" w:hint="eastAsia"/>
          <w:b/>
          <w:sz w:val="32"/>
          <w:szCs w:val="32"/>
        </w:rPr>
        <w:t>学年第</w:t>
      </w:r>
      <w:r w:rsidR="00D67EDC">
        <w:rPr>
          <w:rFonts w:ascii="微软雅黑" w:eastAsia="微软雅黑" w:hAnsi="微软雅黑" w:hint="eastAsia"/>
          <w:b/>
          <w:sz w:val="32"/>
          <w:szCs w:val="32"/>
        </w:rPr>
        <w:t>二</w:t>
      </w:r>
      <w:r w:rsidRPr="00094968">
        <w:rPr>
          <w:rFonts w:ascii="微软雅黑" w:eastAsia="微软雅黑" w:hAnsi="微软雅黑" w:hint="eastAsia"/>
          <w:b/>
          <w:sz w:val="32"/>
          <w:szCs w:val="32"/>
        </w:rPr>
        <w:t>学期教学检查</w:t>
      </w:r>
    </w:p>
    <w:p w:rsidR="00094968" w:rsidRDefault="00D67EDC" w:rsidP="00094968">
      <w:pPr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工作</w:t>
      </w:r>
      <w:r w:rsidR="00094968" w:rsidRPr="00094968">
        <w:rPr>
          <w:rFonts w:ascii="微软雅黑" w:eastAsia="微软雅黑" w:hAnsi="微软雅黑" w:hint="eastAsia"/>
          <w:b/>
          <w:sz w:val="32"/>
          <w:szCs w:val="32"/>
        </w:rPr>
        <w:t>安排</w:t>
      </w:r>
    </w:p>
    <w:p w:rsidR="00CF07C7" w:rsidRPr="00CF07C7" w:rsidRDefault="00CF07C7" w:rsidP="00094968">
      <w:pPr>
        <w:jc w:val="center"/>
        <w:rPr>
          <w:rFonts w:ascii="微软雅黑" w:eastAsia="微软雅黑" w:hAnsi="微软雅黑"/>
          <w:b/>
          <w:sz w:val="15"/>
          <w:szCs w:val="15"/>
        </w:rPr>
      </w:pPr>
    </w:p>
    <w:p w:rsidR="007F7151" w:rsidRPr="0033122C" w:rsidRDefault="007F7151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2016年春季开学工作在即，为保证本学期各项教学工作有序进行，决定成立院、系两级开学教学巡视检查工作小组，全面检查督导教学工作（简称“教学巡查小组”）具体安排如下：</w:t>
      </w:r>
    </w:p>
    <w:p w:rsidR="007F7151" w:rsidRPr="0033122C" w:rsidRDefault="007F7151" w:rsidP="0033122C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3122C">
        <w:rPr>
          <w:rFonts w:ascii="仿宋" w:eastAsia="仿宋" w:hAnsi="仿宋" w:hint="eastAsia"/>
          <w:b/>
          <w:sz w:val="28"/>
          <w:szCs w:val="28"/>
        </w:rPr>
        <w:t>一、领导小组</w:t>
      </w:r>
    </w:p>
    <w:p w:rsidR="00094968" w:rsidRPr="0033122C" w:rsidRDefault="00623218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组</w:t>
      </w:r>
      <w:r w:rsidR="0033122C">
        <w:rPr>
          <w:rFonts w:ascii="仿宋" w:eastAsia="仿宋" w:hAnsi="仿宋" w:hint="eastAsia"/>
          <w:sz w:val="28"/>
          <w:szCs w:val="28"/>
        </w:rPr>
        <w:t xml:space="preserve">  </w:t>
      </w:r>
      <w:r w:rsidRPr="0033122C">
        <w:rPr>
          <w:rFonts w:ascii="仿宋" w:eastAsia="仿宋" w:hAnsi="仿宋" w:hint="eastAsia"/>
          <w:sz w:val="28"/>
          <w:szCs w:val="28"/>
        </w:rPr>
        <w:t>长：陈彦</w:t>
      </w:r>
    </w:p>
    <w:p w:rsidR="007F7151" w:rsidRPr="0033122C" w:rsidRDefault="007F7151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副组长：高新友</w:t>
      </w:r>
    </w:p>
    <w:p w:rsidR="007F7151" w:rsidRPr="0033122C" w:rsidRDefault="007F7151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成</w:t>
      </w:r>
      <w:r w:rsidR="0033122C">
        <w:rPr>
          <w:rFonts w:ascii="仿宋" w:eastAsia="仿宋" w:hAnsi="仿宋" w:hint="eastAsia"/>
          <w:sz w:val="28"/>
          <w:szCs w:val="28"/>
        </w:rPr>
        <w:t xml:space="preserve">  </w:t>
      </w:r>
      <w:r w:rsidRPr="0033122C">
        <w:rPr>
          <w:rFonts w:ascii="仿宋" w:eastAsia="仿宋" w:hAnsi="仿宋" w:hint="eastAsia"/>
          <w:sz w:val="28"/>
          <w:szCs w:val="28"/>
        </w:rPr>
        <w:t>员：（按姓氏笔画）</w:t>
      </w:r>
    </w:p>
    <w:p w:rsidR="0033122C" w:rsidRDefault="007F7151" w:rsidP="0033122C">
      <w:pPr>
        <w:adjustRightInd w:val="0"/>
        <w:snapToGrid w:val="0"/>
        <w:spacing w:line="360" w:lineRule="auto"/>
        <w:ind w:leftChars="734" w:left="1541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马文国</w:t>
      </w:r>
      <w:r w:rsidR="0033122C">
        <w:rPr>
          <w:rFonts w:ascii="仿宋" w:eastAsia="仿宋" w:hAnsi="仿宋" w:hint="eastAsia"/>
          <w:sz w:val="28"/>
          <w:szCs w:val="28"/>
        </w:rPr>
        <w:t xml:space="preserve">  </w:t>
      </w:r>
      <w:r w:rsidRPr="0033122C">
        <w:rPr>
          <w:rFonts w:ascii="仿宋" w:eastAsia="仿宋" w:hAnsi="仿宋" w:hint="eastAsia"/>
          <w:sz w:val="28"/>
          <w:szCs w:val="28"/>
        </w:rPr>
        <w:t>马海涛</w:t>
      </w:r>
      <w:r w:rsidR="0033122C">
        <w:rPr>
          <w:rFonts w:ascii="仿宋" w:eastAsia="仿宋" w:hAnsi="仿宋" w:hint="eastAsia"/>
          <w:sz w:val="28"/>
          <w:szCs w:val="28"/>
        </w:rPr>
        <w:t xml:space="preserve">  </w:t>
      </w:r>
      <w:r w:rsidRPr="0033122C">
        <w:rPr>
          <w:rFonts w:ascii="仿宋" w:eastAsia="仿宋" w:hAnsi="仿宋" w:hint="eastAsia"/>
          <w:sz w:val="28"/>
          <w:szCs w:val="28"/>
        </w:rPr>
        <w:t>马增强</w:t>
      </w:r>
      <w:r w:rsidR="0033122C">
        <w:rPr>
          <w:rFonts w:ascii="仿宋" w:eastAsia="仿宋" w:hAnsi="仿宋" w:hint="eastAsia"/>
          <w:sz w:val="28"/>
          <w:szCs w:val="28"/>
        </w:rPr>
        <w:t xml:space="preserve">  </w:t>
      </w:r>
      <w:r w:rsidRPr="0033122C">
        <w:rPr>
          <w:rFonts w:ascii="仿宋" w:eastAsia="仿宋" w:hAnsi="仿宋" w:hint="eastAsia"/>
          <w:sz w:val="28"/>
          <w:szCs w:val="28"/>
        </w:rPr>
        <w:t>王琨</w:t>
      </w:r>
      <w:r w:rsidR="0033122C">
        <w:rPr>
          <w:rFonts w:ascii="仿宋" w:eastAsia="仿宋" w:hAnsi="仿宋" w:hint="eastAsia"/>
          <w:sz w:val="28"/>
          <w:szCs w:val="28"/>
        </w:rPr>
        <w:t xml:space="preserve">  </w:t>
      </w:r>
      <w:r w:rsidRPr="0033122C">
        <w:rPr>
          <w:rFonts w:ascii="仿宋" w:eastAsia="仿宋" w:hAnsi="仿宋" w:hint="eastAsia"/>
          <w:sz w:val="28"/>
          <w:szCs w:val="28"/>
        </w:rPr>
        <w:t>杨中河</w:t>
      </w:r>
      <w:r w:rsidR="0033122C">
        <w:rPr>
          <w:rFonts w:ascii="仿宋" w:eastAsia="仿宋" w:hAnsi="仿宋" w:hint="eastAsia"/>
          <w:sz w:val="28"/>
          <w:szCs w:val="28"/>
        </w:rPr>
        <w:t xml:space="preserve">  张葆欣</w:t>
      </w:r>
    </w:p>
    <w:p w:rsidR="00094968" w:rsidRPr="0033122C" w:rsidRDefault="0033122C" w:rsidP="0033122C">
      <w:pPr>
        <w:adjustRightInd w:val="0"/>
        <w:snapToGrid w:val="0"/>
        <w:spacing w:line="360" w:lineRule="auto"/>
        <w:ind w:leftChars="734" w:left="1541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郑文海  </w:t>
      </w:r>
      <w:r w:rsidR="007F7151" w:rsidRPr="0033122C">
        <w:rPr>
          <w:rFonts w:ascii="仿宋" w:eastAsia="仿宋" w:hAnsi="仿宋" w:hint="eastAsia"/>
          <w:sz w:val="28"/>
          <w:szCs w:val="28"/>
        </w:rPr>
        <w:t>赵志伟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7F7151" w:rsidRPr="0033122C">
        <w:rPr>
          <w:rFonts w:ascii="仿宋" w:eastAsia="仿宋" w:hAnsi="仿宋" w:hint="eastAsia"/>
          <w:sz w:val="28"/>
          <w:szCs w:val="28"/>
        </w:rPr>
        <w:t>周家颖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="007F7151" w:rsidRPr="0033122C">
        <w:rPr>
          <w:rFonts w:ascii="仿宋" w:eastAsia="仿宋" w:hAnsi="仿宋" w:hint="eastAsia"/>
          <w:sz w:val="28"/>
          <w:szCs w:val="28"/>
        </w:rPr>
        <w:t>智勇及教务处各科室成员。</w:t>
      </w:r>
    </w:p>
    <w:p w:rsidR="0033122C" w:rsidRDefault="007F7151" w:rsidP="0033122C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3122C">
        <w:rPr>
          <w:rFonts w:ascii="仿宋" w:eastAsia="仿宋" w:hAnsi="仿宋" w:hint="eastAsia"/>
          <w:b/>
          <w:sz w:val="28"/>
          <w:szCs w:val="28"/>
        </w:rPr>
        <w:t>二、教学巡查</w:t>
      </w:r>
      <w:r w:rsidR="00094968" w:rsidRPr="0033122C">
        <w:rPr>
          <w:rFonts w:ascii="仿宋" w:eastAsia="仿宋" w:hAnsi="仿宋" w:hint="eastAsia"/>
          <w:b/>
          <w:sz w:val="28"/>
          <w:szCs w:val="28"/>
        </w:rPr>
        <w:t>工作主要内容</w:t>
      </w:r>
    </w:p>
    <w:p w:rsidR="007F7151" w:rsidRPr="0033122C" w:rsidRDefault="007F7151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重点检查开学第一周教学情况，特别是上课第一天的学生出勤、教师到课、教学场馆安排、教学设备使用及教学文件的发放和执行情况等，确保新学期各项教学工作有条不紊。</w:t>
      </w:r>
    </w:p>
    <w:p w:rsidR="00094968" w:rsidRPr="0033122C" w:rsidRDefault="00094968" w:rsidP="0033122C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3122C">
        <w:rPr>
          <w:rFonts w:ascii="仿宋" w:eastAsia="仿宋" w:hAnsi="仿宋" w:hint="eastAsia"/>
          <w:b/>
          <w:sz w:val="28"/>
          <w:szCs w:val="28"/>
        </w:rPr>
        <w:t>三、要求</w:t>
      </w:r>
    </w:p>
    <w:p w:rsidR="007F7151" w:rsidRPr="0033122C" w:rsidRDefault="00094968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1</w:t>
      </w:r>
      <w:r w:rsidR="0033122C">
        <w:rPr>
          <w:rFonts w:ascii="仿宋" w:eastAsia="仿宋" w:hAnsi="仿宋" w:hint="eastAsia"/>
          <w:sz w:val="28"/>
          <w:szCs w:val="28"/>
        </w:rPr>
        <w:t>.</w:t>
      </w:r>
      <w:r w:rsidR="007F7151" w:rsidRPr="0033122C">
        <w:rPr>
          <w:rFonts w:ascii="仿宋" w:eastAsia="仿宋" w:hAnsi="仿宋" w:hint="eastAsia"/>
          <w:sz w:val="28"/>
          <w:szCs w:val="28"/>
        </w:rPr>
        <w:t>学院教学巡查组和各系教学检查组应认真履行巡查职责，每天上午、下午均应提前10分钟到达巡查地点。</w:t>
      </w:r>
    </w:p>
    <w:p w:rsidR="00094968" w:rsidRPr="0033122C" w:rsidRDefault="00094968" w:rsidP="0033122C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3122C">
        <w:rPr>
          <w:rFonts w:ascii="仿宋" w:eastAsia="仿宋" w:hAnsi="仿宋" w:hint="eastAsia"/>
          <w:sz w:val="28"/>
          <w:szCs w:val="28"/>
        </w:rPr>
        <w:t>2</w:t>
      </w:r>
      <w:r w:rsidR="0033122C">
        <w:rPr>
          <w:rFonts w:ascii="仿宋" w:eastAsia="仿宋" w:hAnsi="仿宋" w:hint="eastAsia"/>
          <w:sz w:val="28"/>
          <w:szCs w:val="28"/>
        </w:rPr>
        <w:t>.</w:t>
      </w:r>
      <w:r w:rsidR="006D4A2F" w:rsidRPr="0033122C">
        <w:rPr>
          <w:rFonts w:ascii="仿宋" w:eastAsia="仿宋" w:hAnsi="仿宋" w:hint="eastAsia"/>
          <w:sz w:val="28"/>
          <w:szCs w:val="28"/>
        </w:rPr>
        <w:t>各系检查小组每天填写《西安体育学院教学检查记录单》，并于每天下午18：00前报送教务科。</w:t>
      </w:r>
    </w:p>
    <w:sectPr w:rsidR="00094968" w:rsidRPr="0033122C" w:rsidSect="00932F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615" w:rsidRDefault="00432615" w:rsidP="006A7BF1">
      <w:r>
        <w:separator/>
      </w:r>
    </w:p>
  </w:endnote>
  <w:endnote w:type="continuationSeparator" w:id="1">
    <w:p w:rsidR="00432615" w:rsidRDefault="00432615" w:rsidP="006A7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615" w:rsidRDefault="00432615" w:rsidP="006A7BF1">
      <w:r>
        <w:separator/>
      </w:r>
    </w:p>
  </w:footnote>
  <w:footnote w:type="continuationSeparator" w:id="1">
    <w:p w:rsidR="00432615" w:rsidRDefault="00432615" w:rsidP="006A7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832B1"/>
    <w:multiLevelType w:val="hybridMultilevel"/>
    <w:tmpl w:val="877C1232"/>
    <w:lvl w:ilvl="0" w:tplc="9140B51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68379BF"/>
    <w:multiLevelType w:val="hybridMultilevel"/>
    <w:tmpl w:val="BCB88D78"/>
    <w:lvl w:ilvl="0" w:tplc="CC7080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06B7702"/>
    <w:multiLevelType w:val="hybridMultilevel"/>
    <w:tmpl w:val="A9C22A38"/>
    <w:lvl w:ilvl="0" w:tplc="9A286E9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968"/>
    <w:rsid w:val="00094968"/>
    <w:rsid w:val="000F00CA"/>
    <w:rsid w:val="000F1E6B"/>
    <w:rsid w:val="00196B8F"/>
    <w:rsid w:val="0021589D"/>
    <w:rsid w:val="0030237A"/>
    <w:rsid w:val="0033122C"/>
    <w:rsid w:val="00432615"/>
    <w:rsid w:val="00502CA7"/>
    <w:rsid w:val="00623218"/>
    <w:rsid w:val="00674F73"/>
    <w:rsid w:val="006A7BF1"/>
    <w:rsid w:val="006D4A2F"/>
    <w:rsid w:val="00766321"/>
    <w:rsid w:val="007834FA"/>
    <w:rsid w:val="007F7151"/>
    <w:rsid w:val="00932FF2"/>
    <w:rsid w:val="009A46A6"/>
    <w:rsid w:val="00A50C69"/>
    <w:rsid w:val="00AB133C"/>
    <w:rsid w:val="00CC31C6"/>
    <w:rsid w:val="00CF07C7"/>
    <w:rsid w:val="00D63A8A"/>
    <w:rsid w:val="00D67EDC"/>
    <w:rsid w:val="00E9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F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1BED"/>
    <w:rPr>
      <w:sz w:val="18"/>
      <w:szCs w:val="18"/>
    </w:rPr>
  </w:style>
  <w:style w:type="paragraph" w:styleId="a4">
    <w:name w:val="header"/>
    <w:basedOn w:val="a"/>
    <w:link w:val="Char"/>
    <w:rsid w:val="006A7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A7BF1"/>
    <w:rPr>
      <w:kern w:val="2"/>
      <w:sz w:val="18"/>
      <w:szCs w:val="18"/>
    </w:rPr>
  </w:style>
  <w:style w:type="paragraph" w:styleId="a5">
    <w:name w:val="footer"/>
    <w:basedOn w:val="a"/>
    <w:link w:val="Char0"/>
    <w:rsid w:val="006A7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7B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西安体育学院2014-2015学年第1学期教学检查安排</dc:title>
  <dc:subject/>
  <dc:creator>X</dc:creator>
  <cp:keywords/>
  <dc:description/>
  <cp:lastModifiedBy>user</cp:lastModifiedBy>
  <cp:revision>9</cp:revision>
  <cp:lastPrinted>2014-08-26T02:02:00Z</cp:lastPrinted>
  <dcterms:created xsi:type="dcterms:W3CDTF">2016-02-24T03:57:00Z</dcterms:created>
  <dcterms:modified xsi:type="dcterms:W3CDTF">2016-02-25T09:37:00Z</dcterms:modified>
</cp:coreProperties>
</file>